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4A" w:rsidRDefault="0037434A" w:rsidP="003743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Usnesení č</w:t>
      </w:r>
      <w:r w:rsidRPr="001646D3">
        <w:rPr>
          <w:rFonts w:ascii="Arial" w:hAnsi="Arial" w:cs="Arial"/>
          <w:b/>
          <w:sz w:val="28"/>
          <w:szCs w:val="28"/>
        </w:rPr>
        <w:t>lensk</w:t>
      </w:r>
      <w:r>
        <w:rPr>
          <w:rFonts w:ascii="Arial" w:hAnsi="Arial" w:cs="Arial"/>
          <w:b/>
          <w:sz w:val="28"/>
          <w:szCs w:val="28"/>
        </w:rPr>
        <w:t>é</w:t>
      </w:r>
      <w:r w:rsidRPr="001646D3">
        <w:rPr>
          <w:rFonts w:ascii="Arial" w:hAnsi="Arial" w:cs="Arial"/>
          <w:b/>
          <w:sz w:val="28"/>
          <w:szCs w:val="28"/>
        </w:rPr>
        <w:t xml:space="preserve"> schůze </w:t>
      </w:r>
    </w:p>
    <w:p w:rsidR="00695FD2" w:rsidRPr="000B5F92" w:rsidRDefault="00695FD2" w:rsidP="00695FD2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bCs/>
        </w:rPr>
      </w:pPr>
      <w:r w:rsidRPr="006F4A84">
        <w:rPr>
          <w:rFonts w:ascii="Arial" w:hAnsi="Arial" w:cs="Arial"/>
          <w:b/>
        </w:rPr>
        <w:t>Klub chovatelů kníračů České republiky 1927 z.s. pobočný spolek 08 Jihomoravský</w:t>
      </w:r>
      <w:r w:rsidRPr="000B5F92">
        <w:rPr>
          <w:b/>
          <w:bCs/>
        </w:rPr>
        <w:t>,</w:t>
      </w:r>
    </w:p>
    <w:p w:rsidR="00695FD2" w:rsidRPr="00DD2E99" w:rsidRDefault="00695FD2" w:rsidP="00695FD2">
      <w:pPr>
        <w:rPr>
          <w:rFonts w:ascii="Arial" w:hAnsi="Arial" w:cs="Arial"/>
          <w:b/>
          <w:color w:val="000000"/>
          <w:sz w:val="26"/>
          <w:szCs w:val="26"/>
          <w:shd w:val="clear" w:color="auto" w:fill="F8F8F8"/>
        </w:rPr>
      </w:pPr>
      <w:r w:rsidRPr="00DD2E99">
        <w:rPr>
          <w:rFonts w:ascii="Arial" w:hAnsi="Arial" w:cs="Arial"/>
          <w:b/>
          <w:sz w:val="26"/>
          <w:szCs w:val="26"/>
        </w:rPr>
        <w:t xml:space="preserve">v sobotu  </w:t>
      </w:r>
      <w:r>
        <w:rPr>
          <w:rFonts w:ascii="Arial" w:hAnsi="Arial" w:cs="Arial"/>
          <w:b/>
          <w:sz w:val="26"/>
          <w:szCs w:val="26"/>
        </w:rPr>
        <w:t>4</w:t>
      </w:r>
      <w:r w:rsidRPr="00DD2E99">
        <w:rPr>
          <w:rFonts w:ascii="Arial" w:hAnsi="Arial" w:cs="Arial"/>
          <w:b/>
          <w:sz w:val="26"/>
          <w:szCs w:val="26"/>
        </w:rPr>
        <w:t>.</w:t>
      </w:r>
      <w:r>
        <w:rPr>
          <w:rFonts w:ascii="Arial" w:hAnsi="Arial" w:cs="Arial"/>
          <w:b/>
          <w:sz w:val="26"/>
          <w:szCs w:val="26"/>
        </w:rPr>
        <w:t>11</w:t>
      </w:r>
      <w:r w:rsidRPr="00DD2E99">
        <w:rPr>
          <w:rFonts w:ascii="Arial" w:hAnsi="Arial" w:cs="Arial"/>
          <w:b/>
          <w:sz w:val="26"/>
          <w:szCs w:val="26"/>
        </w:rPr>
        <w:t>.202</w:t>
      </w:r>
      <w:r>
        <w:rPr>
          <w:rFonts w:ascii="Arial" w:hAnsi="Arial" w:cs="Arial"/>
          <w:b/>
          <w:sz w:val="26"/>
          <w:szCs w:val="26"/>
        </w:rPr>
        <w:t>3</w:t>
      </w:r>
      <w:r w:rsidRPr="00DD2E99">
        <w:rPr>
          <w:rFonts w:ascii="Arial" w:hAnsi="Arial" w:cs="Arial"/>
          <w:b/>
          <w:sz w:val="26"/>
          <w:szCs w:val="26"/>
        </w:rPr>
        <w:t xml:space="preserve"> v </w:t>
      </w:r>
      <w:r>
        <w:rPr>
          <w:rFonts w:ascii="Arial" w:hAnsi="Arial" w:cs="Arial"/>
          <w:b/>
          <w:sz w:val="26"/>
          <w:szCs w:val="26"/>
        </w:rPr>
        <w:t>9</w:t>
      </w:r>
      <w:r w:rsidRPr="00DD2E99">
        <w:rPr>
          <w:rFonts w:ascii="Arial" w:hAnsi="Arial" w:cs="Arial"/>
          <w:b/>
          <w:sz w:val="26"/>
          <w:szCs w:val="26"/>
        </w:rPr>
        <w:t>.</w:t>
      </w:r>
      <w:r>
        <w:rPr>
          <w:rFonts w:ascii="Arial" w:hAnsi="Arial" w:cs="Arial"/>
          <w:b/>
          <w:sz w:val="26"/>
          <w:szCs w:val="26"/>
        </w:rPr>
        <w:t>3</w:t>
      </w:r>
      <w:r w:rsidRPr="00DD2E99">
        <w:rPr>
          <w:rFonts w:ascii="Arial" w:hAnsi="Arial" w:cs="Arial"/>
          <w:b/>
          <w:sz w:val="26"/>
          <w:szCs w:val="26"/>
        </w:rPr>
        <w:t xml:space="preserve">0 hodin v zasedací místnosti Povodí Moravy, s.p. </w:t>
      </w:r>
      <w:r w:rsidRPr="00DD2E99">
        <w:rPr>
          <w:rFonts w:ascii="Arial" w:hAnsi="Arial" w:cs="Arial"/>
          <w:b/>
          <w:color w:val="000000"/>
          <w:sz w:val="26"/>
          <w:szCs w:val="26"/>
          <w:shd w:val="clear" w:color="auto" w:fill="F8F8F8"/>
        </w:rPr>
        <w:t>Dřevařská 932/11, 602 00  Brno</w:t>
      </w:r>
    </w:p>
    <w:p w:rsidR="009465B5" w:rsidRDefault="009465B5" w:rsidP="009465B5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F1542E" w:rsidRPr="002D6AA5" w:rsidRDefault="0037434A" w:rsidP="0037434A">
      <w:pPr>
        <w:outlineLvl w:val="0"/>
        <w:rPr>
          <w:rFonts w:ascii="Arial" w:hAnsi="Arial" w:cs="Arial"/>
        </w:rPr>
      </w:pPr>
      <w:r w:rsidRPr="00FC7BA0">
        <w:rPr>
          <w:rFonts w:ascii="Arial" w:hAnsi="Arial" w:cs="Arial"/>
        </w:rPr>
        <w:t>Členská schůze schvaluje následující program:</w:t>
      </w:r>
    </w:p>
    <w:p w:rsidR="005B4B8D" w:rsidRPr="00FB5FC7" w:rsidRDefault="005B4B8D" w:rsidP="005B4B8D">
      <w:pPr>
        <w:pStyle w:val="Odstavecseseznamem"/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FB5FC7">
        <w:rPr>
          <w:rFonts w:ascii="Calibri" w:hAnsi="Calibri" w:cs="Calibri"/>
        </w:rPr>
        <w:t xml:space="preserve">Zahájení </w:t>
      </w:r>
      <w:r w:rsidRPr="00FB5FC7">
        <w:rPr>
          <w:rFonts w:cstheme="minorHAnsi"/>
        </w:rPr>
        <w:t>a hlasování o řádném svolání členské schůze</w:t>
      </w:r>
    </w:p>
    <w:p w:rsidR="005B4B8D" w:rsidRPr="006D426A" w:rsidRDefault="005B4B8D" w:rsidP="005B4B8D">
      <w:pPr>
        <w:pStyle w:val="Odstavecseseznamem"/>
        <w:numPr>
          <w:ilvl w:val="0"/>
          <w:numId w:val="8"/>
        </w:numPr>
        <w:spacing w:after="160" w:line="259" w:lineRule="auto"/>
        <w:rPr>
          <w:rFonts w:ascii="Calibri" w:hAnsi="Calibri" w:cs="Calibri"/>
        </w:rPr>
      </w:pPr>
      <w:r w:rsidRPr="006D426A">
        <w:rPr>
          <w:rFonts w:ascii="Calibri" w:hAnsi="Calibri" w:cs="Calibri"/>
        </w:rPr>
        <w:t>Volba mandátové a návrhové komise a zjištění usnášeníschopnosti členské schůze</w:t>
      </w:r>
    </w:p>
    <w:p w:rsidR="005B4B8D" w:rsidRPr="00F955B0" w:rsidRDefault="005B4B8D" w:rsidP="005B4B8D">
      <w:pPr>
        <w:pStyle w:val="Odstavecseseznamem"/>
        <w:numPr>
          <w:ilvl w:val="0"/>
          <w:numId w:val="8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Konference KCHK 25.11. 2023 - p</w:t>
      </w:r>
      <w:r>
        <w:t>rojednání návrhů změn klubových normativů</w:t>
      </w:r>
      <w:r w:rsidRPr="00F955B0">
        <w:t xml:space="preserve"> </w:t>
      </w:r>
      <w:r>
        <w:t xml:space="preserve"> </w:t>
      </w:r>
    </w:p>
    <w:p w:rsidR="005B4B8D" w:rsidRDefault="005B4B8D" w:rsidP="005B4B8D">
      <w:pPr>
        <w:pStyle w:val="Odstavecseseznamem"/>
        <w:numPr>
          <w:ilvl w:val="0"/>
          <w:numId w:val="8"/>
        </w:numPr>
        <w:spacing w:after="160" w:line="259" w:lineRule="auto"/>
        <w:rPr>
          <w:rFonts w:ascii="Calibri" w:hAnsi="Calibri" w:cs="Calibri"/>
        </w:rPr>
      </w:pPr>
      <w:r w:rsidRPr="00F955B0">
        <w:rPr>
          <w:rFonts w:ascii="Calibri" w:hAnsi="Calibri" w:cs="Calibri"/>
        </w:rPr>
        <w:t xml:space="preserve">Konference KCHK 25.11. 2023 - </w:t>
      </w:r>
      <w:r>
        <w:t>projednání návrhů kandidátů do předsednictva KCHK a RK</w:t>
      </w:r>
    </w:p>
    <w:p w:rsidR="005B4B8D" w:rsidRPr="006D426A" w:rsidRDefault="005B4B8D" w:rsidP="005B4B8D">
      <w:pPr>
        <w:pStyle w:val="Prosttext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6D426A">
        <w:rPr>
          <w:rFonts w:ascii="Calibri" w:hAnsi="Calibri" w:cs="Calibri"/>
        </w:rPr>
        <w:t>Přestávka</w:t>
      </w:r>
    </w:p>
    <w:p w:rsidR="005B4B8D" w:rsidRDefault="005B4B8D" w:rsidP="005B4B8D">
      <w:pPr>
        <w:pStyle w:val="Odstavecseseznamem"/>
        <w:ind w:left="1146"/>
        <w:rPr>
          <w:rFonts w:ascii="Calibri" w:hAnsi="Calibri" w:cs="Calibri"/>
        </w:rPr>
      </w:pPr>
    </w:p>
    <w:p w:rsidR="005B4B8D" w:rsidRPr="006D426A" w:rsidRDefault="005B4B8D" w:rsidP="005B4B8D">
      <w:pPr>
        <w:pStyle w:val="Odstavecseseznamem"/>
        <w:numPr>
          <w:ilvl w:val="0"/>
          <w:numId w:val="8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Různé</w:t>
      </w:r>
    </w:p>
    <w:p w:rsidR="005B4B8D" w:rsidRDefault="005B4B8D" w:rsidP="005B4B8D">
      <w:pPr>
        <w:pStyle w:val="Odstavecseseznamem"/>
        <w:numPr>
          <w:ilvl w:val="0"/>
          <w:numId w:val="8"/>
        </w:numPr>
        <w:spacing w:after="160" w:line="259" w:lineRule="auto"/>
        <w:rPr>
          <w:rFonts w:ascii="Calibri" w:hAnsi="Calibri" w:cs="Calibri"/>
        </w:rPr>
      </w:pPr>
      <w:r w:rsidRPr="006D426A">
        <w:rPr>
          <w:rFonts w:ascii="Calibri" w:hAnsi="Calibri" w:cs="Calibri"/>
        </w:rPr>
        <w:t>Diskuse</w:t>
      </w:r>
    </w:p>
    <w:p w:rsidR="005B4B8D" w:rsidRDefault="005B4B8D" w:rsidP="005B4B8D">
      <w:pPr>
        <w:pStyle w:val="Odstavecseseznamem"/>
        <w:numPr>
          <w:ilvl w:val="0"/>
          <w:numId w:val="8"/>
        </w:numPr>
        <w:spacing w:after="160" w:line="259" w:lineRule="auto"/>
      </w:pPr>
      <w:r>
        <w:rPr>
          <w:rFonts w:ascii="Calibri" w:hAnsi="Calibri" w:cs="Calibri"/>
        </w:rPr>
        <w:t>Návrh usnesení a jeho schválení</w:t>
      </w:r>
    </w:p>
    <w:p w:rsidR="00F1542E" w:rsidRPr="002D6AA5" w:rsidRDefault="00F1542E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</w:p>
    <w:p w:rsidR="00D66F63" w:rsidRDefault="00F1542E" w:rsidP="00D66F6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eastAsia="Calibri" w:hAnsi="Arial" w:cs="Arial"/>
        </w:rPr>
      </w:pPr>
      <w:r w:rsidRPr="002D6AA5">
        <w:rPr>
          <w:rFonts w:ascii="Arial" w:hAnsi="Arial" w:cs="Arial"/>
        </w:rPr>
        <w:t>Ad. 1</w:t>
      </w:r>
      <w:r w:rsidR="00A32A27" w:rsidRPr="002D6AA5">
        <w:rPr>
          <w:rFonts w:ascii="Arial" w:hAnsi="Arial" w:cs="Arial"/>
        </w:rPr>
        <w:t xml:space="preserve"> </w:t>
      </w:r>
      <w:r w:rsidR="005B4B8D" w:rsidRPr="002D6AA5">
        <w:rPr>
          <w:rFonts w:ascii="Arial" w:eastAsia="Calibri" w:hAnsi="Arial" w:cs="Arial"/>
        </w:rPr>
        <w:t xml:space="preserve">Zahájení </w:t>
      </w:r>
      <w:r w:rsidR="005B4B8D">
        <w:rPr>
          <w:rFonts w:ascii="Arial" w:hAnsi="Arial" w:cs="Arial"/>
        </w:rPr>
        <w:t>a</w:t>
      </w:r>
      <w:r w:rsidR="005B4B8D" w:rsidRPr="00BC7DBE">
        <w:rPr>
          <w:rFonts w:ascii="Arial" w:hAnsi="Arial" w:cs="Arial"/>
        </w:rPr>
        <w:t xml:space="preserve"> hlasován</w:t>
      </w:r>
      <w:r w:rsidR="005B4B8D">
        <w:rPr>
          <w:rFonts w:ascii="Arial" w:hAnsi="Arial" w:cs="Arial"/>
        </w:rPr>
        <w:t>í</w:t>
      </w:r>
      <w:r w:rsidR="005B4B8D" w:rsidRPr="00BC7DBE">
        <w:rPr>
          <w:rFonts w:ascii="Arial" w:hAnsi="Arial" w:cs="Arial"/>
        </w:rPr>
        <w:t xml:space="preserve"> o řádném svolání členské schůze</w:t>
      </w:r>
      <w:r w:rsidRPr="002D6AA5">
        <w:rPr>
          <w:rFonts w:ascii="Arial" w:eastAsia="Calibri" w:hAnsi="Arial" w:cs="Arial"/>
        </w:rPr>
        <w:t xml:space="preserve"> </w:t>
      </w:r>
    </w:p>
    <w:p w:rsidR="00A444CF" w:rsidRPr="00BC7DBE" w:rsidRDefault="00A444CF" w:rsidP="00A444CF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C7DBE">
        <w:rPr>
          <w:rFonts w:ascii="Arial" w:hAnsi="Arial" w:cs="Arial"/>
        </w:rPr>
        <w:t>Bylo</w:t>
      </w:r>
      <w:r>
        <w:rPr>
          <w:rFonts w:ascii="Arial" w:hAnsi="Arial" w:cs="Arial"/>
        </w:rPr>
        <w:t xml:space="preserve"> od</w:t>
      </w:r>
      <w:r w:rsidRPr="00BC7DBE">
        <w:rPr>
          <w:rFonts w:ascii="Arial" w:hAnsi="Arial" w:cs="Arial"/>
        </w:rPr>
        <w:t>hlasováno  řádné svolání členské schůze</w:t>
      </w:r>
    </w:p>
    <w:p w:rsidR="005B4B8D" w:rsidRPr="002D6AA5" w:rsidRDefault="005B4B8D" w:rsidP="00D66F6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eastAsia="Calibri" w:hAnsi="Arial" w:cs="Arial"/>
        </w:rPr>
      </w:pPr>
    </w:p>
    <w:p w:rsidR="005B4B8D" w:rsidRDefault="00D66F63" w:rsidP="005B4B8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  <w:r w:rsidRPr="002D6AA5">
        <w:rPr>
          <w:rFonts w:ascii="Arial" w:eastAsia="Calibri" w:hAnsi="Arial" w:cs="Arial"/>
        </w:rPr>
        <w:t>Ad. 2</w:t>
      </w:r>
      <w:r w:rsidRPr="002D6AA5">
        <w:rPr>
          <w:rFonts w:ascii="Arial" w:hAnsi="Arial" w:cs="Arial"/>
        </w:rPr>
        <w:t xml:space="preserve"> </w:t>
      </w:r>
      <w:r w:rsidR="005B4B8D" w:rsidRPr="002D6AA5">
        <w:rPr>
          <w:rFonts w:ascii="Arial" w:hAnsi="Arial" w:cs="Arial"/>
        </w:rPr>
        <w:t xml:space="preserve">Volba </w:t>
      </w:r>
      <w:r w:rsidR="005B4B8D">
        <w:rPr>
          <w:rFonts w:ascii="Arial" w:hAnsi="Arial" w:cs="Arial"/>
        </w:rPr>
        <w:t xml:space="preserve">předsedajícího, zapisovatele, </w:t>
      </w:r>
      <w:r w:rsidR="005B4B8D" w:rsidRPr="002D6AA5">
        <w:rPr>
          <w:rFonts w:ascii="Arial" w:hAnsi="Arial" w:cs="Arial"/>
        </w:rPr>
        <w:t xml:space="preserve">mandátové </w:t>
      </w:r>
      <w:r w:rsidR="005B4B8D">
        <w:rPr>
          <w:rFonts w:ascii="Arial" w:hAnsi="Arial" w:cs="Arial"/>
        </w:rPr>
        <w:t xml:space="preserve">a sčítací komise, </w:t>
      </w:r>
      <w:r w:rsidR="005B4B8D" w:rsidRPr="002D6AA5">
        <w:rPr>
          <w:rFonts w:ascii="Arial" w:hAnsi="Arial" w:cs="Arial"/>
        </w:rPr>
        <w:t>návrhové komise a zjištění usnášeníschopnosti členské schůze</w:t>
      </w:r>
      <w:r w:rsidR="00340EA0">
        <w:rPr>
          <w:rFonts w:ascii="Arial" w:hAnsi="Arial" w:cs="Arial"/>
        </w:rPr>
        <w:t xml:space="preserve"> – byli zvoleni :</w:t>
      </w:r>
    </w:p>
    <w:p w:rsidR="00A444CF" w:rsidRDefault="00A444CF" w:rsidP="005B4B8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</w:p>
    <w:p w:rsidR="00A444CF" w:rsidRDefault="00A444CF" w:rsidP="005B4B8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eastAsia="Calibri" w:hAnsi="Arial" w:cs="Arial"/>
        </w:rPr>
        <w:t>Předsedající – Eva Bajgarová</w:t>
      </w:r>
    </w:p>
    <w:p w:rsidR="00851E9E" w:rsidRPr="002D6AA5" w:rsidRDefault="00F1542E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eastAsia="Calibri" w:hAnsi="Arial" w:cs="Arial"/>
        </w:rPr>
      </w:pPr>
      <w:r w:rsidRPr="002D6AA5">
        <w:rPr>
          <w:rFonts w:ascii="Arial" w:eastAsia="Calibri" w:hAnsi="Arial" w:cs="Arial"/>
        </w:rPr>
        <w:tab/>
      </w:r>
      <w:r w:rsidR="00A444CF">
        <w:rPr>
          <w:rFonts w:ascii="Arial" w:hAnsi="Arial" w:cs="Arial"/>
        </w:rPr>
        <w:t>Zapisovatel – Eva Ondrušová</w:t>
      </w:r>
    </w:p>
    <w:p w:rsidR="00695FD2" w:rsidRPr="005B4B8D" w:rsidRDefault="00851E9E" w:rsidP="00340EA0">
      <w:pPr>
        <w:spacing w:line="240" w:lineRule="auto"/>
        <w:ind w:left="357"/>
        <w:outlineLvl w:val="0"/>
        <w:rPr>
          <w:rFonts w:ascii="Arial" w:hAnsi="Arial" w:cs="Arial"/>
        </w:rPr>
      </w:pPr>
      <w:r w:rsidRPr="00695FD2">
        <w:rPr>
          <w:rFonts w:ascii="Arial" w:eastAsia="Calibri" w:hAnsi="Arial" w:cs="Arial"/>
        </w:rPr>
        <w:tab/>
      </w:r>
      <w:r w:rsidR="005B4B8D">
        <w:rPr>
          <w:rFonts w:ascii="Arial" w:eastAsia="Calibri" w:hAnsi="Arial" w:cs="Arial"/>
        </w:rPr>
        <w:t>Komise mandátová  a sčítací</w:t>
      </w:r>
      <w:r w:rsidR="005B4B8D" w:rsidRPr="00BC7DBE">
        <w:rPr>
          <w:rFonts w:ascii="Arial" w:eastAsia="Calibri" w:hAnsi="Arial" w:cs="Arial"/>
        </w:rPr>
        <w:t xml:space="preserve"> </w:t>
      </w:r>
      <w:r w:rsidR="00340EA0">
        <w:rPr>
          <w:rFonts w:ascii="Arial" w:eastAsia="Calibri" w:hAnsi="Arial" w:cs="Arial"/>
        </w:rPr>
        <w:t xml:space="preserve">- </w:t>
      </w:r>
      <w:r w:rsidR="00A444CF" w:rsidRPr="008217AA">
        <w:rPr>
          <w:rFonts w:ascii="Arial" w:eastAsia="Calibri" w:hAnsi="Arial" w:cs="Arial"/>
        </w:rPr>
        <w:t xml:space="preserve">Kateřina Chvátalová, Karolina Spielmannová, Libor </w:t>
      </w:r>
      <w:r w:rsidR="00A444CF" w:rsidRPr="008217AA">
        <w:rPr>
          <w:rFonts w:ascii="Arial" w:eastAsia="Calibri" w:hAnsi="Arial" w:cs="Arial"/>
        </w:rPr>
        <w:tab/>
      </w:r>
      <w:r w:rsidR="00340EA0">
        <w:rPr>
          <w:rFonts w:ascii="Arial" w:eastAsia="Calibri" w:hAnsi="Arial" w:cs="Arial"/>
        </w:rPr>
        <w:tab/>
      </w:r>
      <w:r w:rsidR="00340EA0">
        <w:rPr>
          <w:rFonts w:ascii="Arial" w:eastAsia="Calibri" w:hAnsi="Arial" w:cs="Arial"/>
        </w:rPr>
        <w:tab/>
      </w:r>
      <w:r w:rsidR="00340EA0">
        <w:rPr>
          <w:rFonts w:ascii="Arial" w:eastAsia="Calibri" w:hAnsi="Arial" w:cs="Arial"/>
        </w:rPr>
        <w:tab/>
      </w:r>
      <w:r w:rsidR="00340EA0">
        <w:rPr>
          <w:rFonts w:ascii="Arial" w:eastAsia="Calibri" w:hAnsi="Arial" w:cs="Arial"/>
        </w:rPr>
        <w:tab/>
        <w:t xml:space="preserve">   </w:t>
      </w:r>
      <w:r w:rsidR="00A444CF" w:rsidRPr="008217AA">
        <w:rPr>
          <w:rFonts w:ascii="Arial" w:eastAsia="Calibri" w:hAnsi="Arial" w:cs="Arial"/>
        </w:rPr>
        <w:t>Vecl</w:t>
      </w:r>
      <w:r w:rsidR="005B4B8D">
        <w:rPr>
          <w:rFonts w:ascii="Arial" w:eastAsia="Calibri" w:hAnsi="Arial" w:cs="Arial"/>
        </w:rPr>
        <w:tab/>
      </w:r>
    </w:p>
    <w:p w:rsidR="00695FD2" w:rsidRPr="00695FD2" w:rsidRDefault="00902E29" w:rsidP="00340EA0">
      <w:pPr>
        <w:spacing w:line="240" w:lineRule="auto"/>
        <w:ind w:left="357"/>
        <w:outlineLvl w:val="0"/>
        <w:rPr>
          <w:rFonts w:ascii="Arial" w:hAnsi="Arial" w:cs="Arial"/>
        </w:rPr>
      </w:pPr>
      <w:r w:rsidRPr="00695FD2">
        <w:rPr>
          <w:rFonts w:ascii="Arial" w:eastAsia="Calibri" w:hAnsi="Arial" w:cs="Arial"/>
        </w:rPr>
        <w:tab/>
        <w:t>Komise návrhová</w:t>
      </w:r>
      <w:r w:rsidR="00340EA0">
        <w:rPr>
          <w:rFonts w:ascii="Arial" w:eastAsia="Calibri" w:hAnsi="Arial" w:cs="Arial"/>
        </w:rPr>
        <w:t xml:space="preserve"> - </w:t>
      </w:r>
      <w:r w:rsidR="005B4B8D" w:rsidRPr="00B32445">
        <w:rPr>
          <w:rFonts w:ascii="Arial" w:eastAsia="Calibri" w:hAnsi="Arial" w:cs="Arial"/>
        </w:rPr>
        <w:t xml:space="preserve">Klára  Adler, </w:t>
      </w:r>
      <w:r w:rsidR="005B4B8D" w:rsidRPr="00B32445">
        <w:rPr>
          <w:rFonts w:ascii="Arial" w:hAnsi="Arial" w:cs="Arial"/>
        </w:rPr>
        <w:t>Marcela  Nalezená Iveta Hladká</w:t>
      </w:r>
      <w:r w:rsidRPr="00695FD2">
        <w:rPr>
          <w:rFonts w:ascii="Arial" w:eastAsia="Calibri" w:hAnsi="Arial" w:cs="Arial"/>
        </w:rPr>
        <w:t xml:space="preserve">    </w:t>
      </w:r>
    </w:p>
    <w:p w:rsidR="00515B12" w:rsidRPr="00695FD2" w:rsidRDefault="00515B12" w:rsidP="00695FD2">
      <w:pPr>
        <w:spacing w:line="240" w:lineRule="auto"/>
        <w:ind w:left="357"/>
        <w:outlineLvl w:val="0"/>
        <w:rPr>
          <w:rFonts w:ascii="Arial" w:eastAsia="Calibri" w:hAnsi="Arial" w:cs="Arial"/>
        </w:rPr>
      </w:pPr>
      <w:r w:rsidRPr="00695FD2">
        <w:rPr>
          <w:rFonts w:ascii="Arial" w:eastAsia="Calibri" w:hAnsi="Arial" w:cs="Arial"/>
        </w:rPr>
        <w:tab/>
      </w:r>
    </w:p>
    <w:p w:rsidR="00A444CF" w:rsidRPr="00515B12" w:rsidRDefault="00695FD2" w:rsidP="00A444CF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eastAsia="Calibri" w:hAnsi="Arial" w:cs="Arial"/>
        </w:rPr>
      </w:pPr>
      <w:r w:rsidRPr="00515B12">
        <w:rPr>
          <w:rFonts w:ascii="Arial" w:hAnsi="Arial" w:cs="Arial"/>
        </w:rPr>
        <w:t xml:space="preserve">Podle zjištění mandátové komise, z celkového počtu  </w:t>
      </w:r>
      <w:r>
        <w:rPr>
          <w:rFonts w:ascii="Arial" w:hAnsi="Arial" w:cs="Arial"/>
        </w:rPr>
        <w:t>124</w:t>
      </w:r>
      <w:r w:rsidRPr="00515B12">
        <w:rPr>
          <w:rFonts w:ascii="Arial" w:hAnsi="Arial" w:cs="Arial"/>
        </w:rPr>
        <w:t xml:space="preserve"> členů pobočného spolku (dále také jen p.s.) se  členské schůze zúčastnilo </w:t>
      </w:r>
      <w:r>
        <w:rPr>
          <w:rFonts w:ascii="Arial" w:hAnsi="Arial" w:cs="Arial"/>
        </w:rPr>
        <w:t xml:space="preserve"> </w:t>
      </w:r>
      <w:r w:rsidR="00A444CF">
        <w:rPr>
          <w:rFonts w:ascii="Arial" w:hAnsi="Arial" w:cs="Arial"/>
        </w:rPr>
        <w:t>62</w:t>
      </w:r>
      <w:r>
        <w:rPr>
          <w:rFonts w:ascii="Arial" w:hAnsi="Arial" w:cs="Arial"/>
        </w:rPr>
        <w:t xml:space="preserve">    </w:t>
      </w:r>
      <w:r w:rsidRPr="00515B12">
        <w:rPr>
          <w:rFonts w:ascii="Arial" w:hAnsi="Arial" w:cs="Arial"/>
        </w:rPr>
        <w:t xml:space="preserve">členů, </w:t>
      </w:r>
      <w:r w:rsidR="00A444CF">
        <w:rPr>
          <w:rFonts w:ascii="Arial" w:hAnsi="Arial" w:cs="Arial"/>
        </w:rPr>
        <w:t>z toho 35 fyzicky přítomných + 27 plných mocí,</w:t>
      </w:r>
      <w:r w:rsidR="00A444CF" w:rsidRPr="00515B12">
        <w:rPr>
          <w:rFonts w:ascii="Arial" w:hAnsi="Arial" w:cs="Arial"/>
        </w:rPr>
        <w:t xml:space="preserve"> to je</w:t>
      </w:r>
      <w:r w:rsidR="00A444CF">
        <w:rPr>
          <w:rFonts w:ascii="Arial" w:hAnsi="Arial" w:cs="Arial"/>
        </w:rPr>
        <w:t xml:space="preserve"> 50</w:t>
      </w:r>
      <w:r w:rsidR="00A444CF" w:rsidRPr="00515B12">
        <w:rPr>
          <w:rFonts w:ascii="Arial" w:hAnsi="Arial" w:cs="Arial"/>
        </w:rPr>
        <w:t>% . Řádně se omluvil</w:t>
      </w:r>
      <w:r w:rsidR="00A444CF">
        <w:rPr>
          <w:rFonts w:ascii="Arial" w:hAnsi="Arial" w:cs="Arial"/>
        </w:rPr>
        <w:t xml:space="preserve">i 4 </w:t>
      </w:r>
      <w:r w:rsidR="00A444CF" w:rsidRPr="00515B12">
        <w:rPr>
          <w:rFonts w:ascii="Arial" w:hAnsi="Arial" w:cs="Arial"/>
        </w:rPr>
        <w:t>člen</w:t>
      </w:r>
      <w:r w:rsidR="00A444CF">
        <w:rPr>
          <w:rFonts w:ascii="Arial" w:hAnsi="Arial" w:cs="Arial"/>
        </w:rPr>
        <w:t>ové.</w:t>
      </w:r>
    </w:p>
    <w:p w:rsidR="00695FD2" w:rsidRPr="00BC7DBE" w:rsidRDefault="00695FD2" w:rsidP="00695FD2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</w:p>
    <w:p w:rsidR="00695FD2" w:rsidRDefault="00695FD2" w:rsidP="00695FD2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</w:rPr>
        <w:t xml:space="preserve"> </w:t>
      </w:r>
    </w:p>
    <w:p w:rsidR="00515B12" w:rsidRDefault="00D22C40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  <w:r>
        <w:t xml:space="preserve">Dle stanov KCHK článek 7. odst. 6, je orgán schopný se usnášet při jakémkoliv počtu přítomných v případě, že místo, čas a program jednání orgánu byly všem členům či delegátům písemně oznámeny nejméně 3 týdny před konáním akce – členskou schůzi svolala předsedkyně Eva Bajgarová </w:t>
      </w:r>
      <w:r w:rsidR="00B84DA8">
        <w:t>18</w:t>
      </w:r>
      <w:r>
        <w:t>.</w:t>
      </w:r>
      <w:r w:rsidR="00B84DA8">
        <w:t>1</w:t>
      </w:r>
      <w:r>
        <w:t>.202</w:t>
      </w:r>
      <w:r w:rsidR="00B84DA8">
        <w:t>3</w:t>
      </w:r>
      <w:r>
        <w:t xml:space="preserve"> – pozvánka zaslána mailem (vč. data času a programu) všem členům pobočky</w:t>
      </w:r>
      <w:r w:rsidR="00F32C5A">
        <w:t xml:space="preserve"> a uveřejněna na pobočkovém webu.</w:t>
      </w:r>
    </w:p>
    <w:p w:rsidR="00515B12" w:rsidRDefault="00515B12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</w:p>
    <w:p w:rsidR="00695FD2" w:rsidRDefault="00F1542E" w:rsidP="00695FD2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Ad. </w:t>
      </w:r>
      <w:r w:rsidR="00515B12">
        <w:rPr>
          <w:rFonts w:ascii="Arial" w:hAnsi="Arial" w:cs="Arial"/>
        </w:rPr>
        <w:t>3</w:t>
      </w:r>
      <w:r w:rsidR="00A32A27">
        <w:rPr>
          <w:rFonts w:ascii="Arial" w:hAnsi="Arial" w:cs="Arial"/>
        </w:rPr>
        <w:t xml:space="preserve">   </w:t>
      </w:r>
      <w:r w:rsidR="0037434A" w:rsidRPr="00FC7BA0">
        <w:rPr>
          <w:rFonts w:ascii="Arial" w:hAnsi="Arial" w:cs="Arial"/>
        </w:rPr>
        <w:t>Členská schůze</w:t>
      </w:r>
      <w:r w:rsidR="0037434A" w:rsidRPr="00240A84">
        <w:rPr>
          <w:rFonts w:ascii="Arial" w:hAnsi="Arial" w:cs="Arial"/>
        </w:rPr>
        <w:t xml:space="preserve"> </w:t>
      </w:r>
      <w:r w:rsidR="00695FD2">
        <w:rPr>
          <w:rFonts w:ascii="Arial" w:hAnsi="Arial" w:cs="Arial"/>
        </w:rPr>
        <w:t>hlasovala o návrzích změn normativů</w:t>
      </w:r>
    </w:p>
    <w:p w:rsidR="00340EA0" w:rsidRDefault="00340EA0" w:rsidP="00695FD2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</w:p>
    <w:p w:rsidR="00A444CF" w:rsidRDefault="00A444CF" w:rsidP="00A444CF">
      <w:pPr>
        <w:pStyle w:val="Odstavecseseznamem"/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1134"/>
        <w:textAlignment w:val="baseline"/>
        <w:rPr>
          <w:rFonts w:ascii="Arial" w:hAnsi="Arial" w:cs="Arial"/>
        </w:rPr>
      </w:pPr>
      <w:r w:rsidRPr="00A444CF">
        <w:rPr>
          <w:rFonts w:ascii="Arial" w:hAnsi="Arial" w:cs="Arial"/>
        </w:rPr>
        <w:tab/>
        <w:t>STANOVYKlubu chovatelůkníračů1927připomínkované – Mgr. Klára Adler</w:t>
      </w:r>
    </w:p>
    <w:p w:rsidR="00A444CF" w:rsidRDefault="00A444CF" w:rsidP="00A444CF">
      <w:pPr>
        <w:pStyle w:val="Odstavecseseznamem"/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1134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444CF">
        <w:rPr>
          <w:rFonts w:ascii="Arial" w:hAnsi="Arial" w:cs="Arial"/>
        </w:rPr>
        <w:t xml:space="preserve">Zapisni rad KCHK 2020 připomínkované </w:t>
      </w:r>
      <w:r>
        <w:rPr>
          <w:rFonts w:ascii="Arial" w:hAnsi="Arial" w:cs="Arial"/>
        </w:rPr>
        <w:t>–</w:t>
      </w:r>
      <w:r w:rsidRPr="00A444CF">
        <w:rPr>
          <w:rFonts w:ascii="Arial" w:hAnsi="Arial" w:cs="Arial"/>
        </w:rPr>
        <w:t xml:space="preserve"> O</w:t>
      </w:r>
      <w:r w:rsidR="00340EA0">
        <w:rPr>
          <w:rFonts w:ascii="Arial" w:hAnsi="Arial" w:cs="Arial"/>
        </w:rPr>
        <w:t>lga</w:t>
      </w:r>
      <w:r w:rsidRPr="00A444CF">
        <w:rPr>
          <w:rFonts w:ascii="Arial" w:hAnsi="Arial" w:cs="Arial"/>
        </w:rPr>
        <w:t xml:space="preserve"> Dřímalová</w:t>
      </w:r>
    </w:p>
    <w:p w:rsidR="00A444CF" w:rsidRPr="00A444CF" w:rsidRDefault="00A444CF" w:rsidP="00A444CF">
      <w:pPr>
        <w:pStyle w:val="Odstavecseseznamem"/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1134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Sp</w:t>
      </w:r>
      <w:r w:rsidRPr="00A444CF">
        <w:rPr>
          <w:rFonts w:ascii="Arial" w:hAnsi="Arial" w:cs="Arial"/>
          <w:bCs/>
        </w:rPr>
        <w:t>ecifickepodminky 2020 připomínkované – Eva Ondrušová</w:t>
      </w:r>
    </w:p>
    <w:p w:rsidR="00A444CF" w:rsidRPr="00A444CF" w:rsidRDefault="00A444CF" w:rsidP="00A444CF">
      <w:pPr>
        <w:pStyle w:val="Odstavecseseznamem"/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1134"/>
        <w:textAlignment w:val="baseline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Pr="00A444CF">
        <w:rPr>
          <w:rFonts w:ascii="Arial" w:hAnsi="Arial" w:cs="Arial"/>
          <w:bCs/>
        </w:rPr>
        <w:t>BonitacniradMKSK2020 připomínkované  - Iveta Hladká</w:t>
      </w:r>
    </w:p>
    <w:p w:rsidR="00A444CF" w:rsidRPr="00A444CF" w:rsidRDefault="00A444CF" w:rsidP="00A444CF">
      <w:pPr>
        <w:pStyle w:val="Odstavecseseznamem"/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1134"/>
        <w:textAlignment w:val="baseline"/>
        <w:rPr>
          <w:rFonts w:ascii="Arial" w:hAnsi="Arial" w:cs="Arial"/>
        </w:rPr>
      </w:pPr>
      <w:r>
        <w:rPr>
          <w:rFonts w:ascii="Arial" w:hAnsi="Arial" w:cs="Arial"/>
          <w:bCs/>
          <w:color w:val="000000" w:themeColor="text1"/>
        </w:rPr>
        <w:t xml:space="preserve">     </w:t>
      </w:r>
      <w:r w:rsidRPr="00A444CF">
        <w:rPr>
          <w:rFonts w:ascii="Arial" w:hAnsi="Arial" w:cs="Arial"/>
          <w:bCs/>
          <w:color w:val="000000" w:themeColor="text1"/>
        </w:rPr>
        <w:t>BonitacniradVK2020připomínkované - Iveta Hladká</w:t>
      </w:r>
    </w:p>
    <w:p w:rsidR="00A444CF" w:rsidRPr="00A444CF" w:rsidRDefault="00A444CF" w:rsidP="00A444CF">
      <w:pPr>
        <w:pStyle w:val="Odstavecseseznamem"/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1134"/>
        <w:textAlignment w:val="baseline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Pr="00A444CF">
        <w:rPr>
          <w:rFonts w:ascii="Arial" w:hAnsi="Arial" w:cs="Arial"/>
          <w:bCs/>
        </w:rPr>
        <w:t>KlubovýšampionVKzkouskyzpc.pob.chovateleVK - ing.Eva Bajgarová</w:t>
      </w:r>
    </w:p>
    <w:p w:rsidR="00A444CF" w:rsidRPr="00223E8B" w:rsidRDefault="00A444CF" w:rsidP="00A444CF">
      <w:pPr>
        <w:pStyle w:val="Odstavecseseznamem"/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2912" w:hanging="2203"/>
        <w:textAlignment w:val="baseline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   </w:t>
      </w:r>
    </w:p>
    <w:p w:rsidR="00695FD2" w:rsidRDefault="00695FD2" w:rsidP="00695FD2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</w:p>
    <w:p w:rsidR="005B4B8D" w:rsidRDefault="005B4B8D" w:rsidP="00695FD2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</w:p>
    <w:p w:rsidR="00695FD2" w:rsidRDefault="000E0DE3" w:rsidP="00695FD2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lastRenderedPageBreak/>
        <w:t>Ad. 4</w:t>
      </w:r>
      <w:r w:rsidR="00A32A27" w:rsidRPr="009D3E8B">
        <w:rPr>
          <w:rFonts w:ascii="Arial" w:hAnsi="Arial" w:cs="Arial"/>
        </w:rPr>
        <w:t xml:space="preserve">   </w:t>
      </w:r>
      <w:r w:rsidR="0037434A" w:rsidRPr="00FC7BA0">
        <w:rPr>
          <w:rFonts w:ascii="Arial" w:hAnsi="Arial" w:cs="Arial"/>
        </w:rPr>
        <w:t>Členská schůze</w:t>
      </w:r>
      <w:r w:rsidR="0037434A" w:rsidRPr="00240A84">
        <w:rPr>
          <w:rFonts w:ascii="Arial" w:hAnsi="Arial" w:cs="Arial"/>
        </w:rPr>
        <w:t xml:space="preserve"> </w:t>
      </w:r>
      <w:r w:rsidR="00695FD2">
        <w:rPr>
          <w:rFonts w:ascii="Arial" w:hAnsi="Arial" w:cs="Arial"/>
        </w:rPr>
        <w:t xml:space="preserve">hlasovala o </w:t>
      </w:r>
      <w:r w:rsidR="00695FD2" w:rsidRPr="00695FD2">
        <w:rPr>
          <w:rFonts w:ascii="Arial" w:hAnsi="Arial" w:cs="Arial"/>
        </w:rPr>
        <w:t>návrzích kandidátů do předsednictva KCHK a RK</w:t>
      </w:r>
    </w:p>
    <w:p w:rsidR="00340EA0" w:rsidRDefault="00340EA0" w:rsidP="00695FD2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</w:p>
    <w:p w:rsidR="00340EA0" w:rsidRDefault="00340EA0" w:rsidP="00695FD2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Byli odhlasováni kandidáti pro jejich volbu na Konferenci KCHK 25.11.2023</w:t>
      </w:r>
    </w:p>
    <w:p w:rsidR="005B4B8D" w:rsidRDefault="005B4B8D" w:rsidP="00695FD2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</w:p>
    <w:p w:rsidR="005B4B8D" w:rsidRPr="00695FD2" w:rsidRDefault="005B4B8D" w:rsidP="00695FD2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Byl odhlasován návrh </w:t>
      </w:r>
      <w:r>
        <w:rPr>
          <w:rFonts w:ascii="Arial" w:eastAsia="Calibri" w:hAnsi="Arial" w:cs="Arial"/>
          <w:bCs/>
        </w:rPr>
        <w:t>návrhové komise – vzhledem k ustanovení Stanov KCHK – hlasování o personálních otázkách je zásadně tajné -</w:t>
      </w:r>
      <w:r w:rsidR="00340EA0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>nebudou výsledky hlasovaní o  kandidátech do předsednictva uvedeny v tomto zápise, budou uloženy u předsedkyně E. Bajgarové</w:t>
      </w:r>
    </w:p>
    <w:p w:rsidR="007539BF" w:rsidRPr="009D3E8B" w:rsidRDefault="007539BF" w:rsidP="007539BF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695FD2" w:rsidRDefault="00695FD2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695FD2" w:rsidRDefault="00695FD2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695FD2" w:rsidRDefault="00695FD2" w:rsidP="00695FD2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 xml:space="preserve">Ad. </w:t>
      </w:r>
      <w:r>
        <w:rPr>
          <w:rFonts w:ascii="Arial" w:hAnsi="Arial" w:cs="Arial"/>
        </w:rPr>
        <w:t>5</w:t>
      </w:r>
      <w:r w:rsidRPr="009D3E8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Různé -</w:t>
      </w:r>
      <w:r w:rsidRPr="00695F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</w:t>
      </w:r>
      <w:r w:rsidRPr="00FC7BA0">
        <w:rPr>
          <w:rFonts w:ascii="Arial" w:hAnsi="Arial" w:cs="Arial"/>
        </w:rPr>
        <w:t>lenská schůze</w:t>
      </w:r>
      <w:r>
        <w:rPr>
          <w:rFonts w:ascii="Arial" w:hAnsi="Arial" w:cs="Arial"/>
        </w:rPr>
        <w:t xml:space="preserve"> bere na vědomí :</w:t>
      </w:r>
    </w:p>
    <w:p w:rsidR="00695FD2" w:rsidRDefault="00695FD2" w:rsidP="00695FD2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52C3A" w:rsidRPr="00FB5FC7" w:rsidRDefault="00452C3A" w:rsidP="00452C3A">
      <w:pPr>
        <w:pStyle w:val="Odstavecseseznamem"/>
        <w:numPr>
          <w:ilvl w:val="0"/>
          <w:numId w:val="16"/>
        </w:numPr>
        <w:jc w:val="both"/>
        <w:outlineLvl w:val="0"/>
        <w:rPr>
          <w:rFonts w:ascii="Calibri" w:hAnsi="Calibri" w:cs="Calibri"/>
        </w:rPr>
      </w:pPr>
      <w:r w:rsidRPr="00FB5FC7">
        <w:rPr>
          <w:rFonts w:ascii="Arial" w:hAnsi="Arial" w:cs="Arial"/>
        </w:rPr>
        <w:t>Delegáti na konferenci -</w:t>
      </w:r>
      <w:r w:rsidRPr="00FB5FC7">
        <w:rPr>
          <w:rFonts w:ascii="Times New Roman" w:hAnsi="Times New Roman" w:cs="Times New Roman"/>
        </w:rPr>
        <w:t xml:space="preserve"> v den odsouhlasení delegátů, tj. členská schůze 11.2.2023 bylo 118 členů, tedy pojede 5 delegátů</w:t>
      </w:r>
    </w:p>
    <w:p w:rsidR="00452C3A" w:rsidRDefault="00452C3A" w:rsidP="00452C3A">
      <w:pPr>
        <w:jc w:val="both"/>
        <w:outlineLvl w:val="0"/>
        <w:rPr>
          <w:rFonts w:ascii="Arial" w:hAnsi="Arial" w:cs="Arial"/>
        </w:rPr>
      </w:pPr>
    </w:p>
    <w:p w:rsidR="00452C3A" w:rsidRDefault="00452C3A" w:rsidP="00452C3A">
      <w:pPr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9D3E8B">
        <w:rPr>
          <w:rFonts w:ascii="Arial" w:hAnsi="Arial" w:cs="Arial"/>
          <w:bCs/>
        </w:rPr>
        <w:t>BAJGAROVÁ  Eva</w:t>
      </w:r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</w:r>
    </w:p>
    <w:p w:rsidR="00452C3A" w:rsidRDefault="00452C3A" w:rsidP="00452C3A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  <w:t xml:space="preserve">DŘÍMALOVÁ Olga </w:t>
      </w:r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</w:r>
    </w:p>
    <w:p w:rsidR="00452C3A" w:rsidRPr="009D3E8B" w:rsidRDefault="00452C3A" w:rsidP="00452C3A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  <w:t xml:space="preserve">HLADKÁ Iveta  </w:t>
      </w:r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</w:r>
    </w:p>
    <w:p w:rsidR="00452C3A" w:rsidRPr="009D3E8B" w:rsidRDefault="00452C3A" w:rsidP="00452C3A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ADLER Klára</w:t>
      </w:r>
    </w:p>
    <w:p w:rsidR="00452C3A" w:rsidRDefault="00452C3A" w:rsidP="00452C3A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ONDRUŠOVÁ Eva</w:t>
      </w:r>
    </w:p>
    <w:p w:rsidR="00452C3A" w:rsidRPr="009D3E8B" w:rsidRDefault="00452C3A" w:rsidP="00452C3A">
      <w:pPr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695FD2" w:rsidRPr="005D6B1B" w:rsidRDefault="00695FD2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6C0171" w:rsidRDefault="006C0171" w:rsidP="00695FD2">
      <w:pPr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695FD2" w:rsidRDefault="00695FD2" w:rsidP="00695FD2">
      <w:pPr>
        <w:jc w:val="both"/>
        <w:outlineLvl w:val="0"/>
        <w:rPr>
          <w:rFonts w:ascii="Arial" w:hAnsi="Arial" w:cs="Arial"/>
          <w:bCs/>
        </w:rPr>
      </w:pPr>
    </w:p>
    <w:p w:rsidR="00695FD2" w:rsidRDefault="00695FD2" w:rsidP="00695FD2">
      <w:pPr>
        <w:jc w:val="both"/>
        <w:outlineLvl w:val="0"/>
        <w:rPr>
          <w:rFonts w:ascii="Arial" w:hAnsi="Arial" w:cs="Arial"/>
          <w:bCs/>
        </w:rPr>
      </w:pPr>
    </w:p>
    <w:p w:rsidR="00340EA0" w:rsidRPr="00C54F93" w:rsidRDefault="00340EA0" w:rsidP="00340EA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C54F93">
        <w:rPr>
          <w:rFonts w:ascii="Arial" w:hAnsi="Arial" w:cs="Arial"/>
        </w:rPr>
        <w:t xml:space="preserve">Usnesení zpracovala členka návrhové komise </w:t>
      </w:r>
      <w:r>
        <w:rPr>
          <w:rFonts w:ascii="Arial" w:hAnsi="Arial" w:cs="Arial"/>
        </w:rPr>
        <w:t>Marcela Nalezená</w:t>
      </w:r>
    </w:p>
    <w:p w:rsidR="00695FD2" w:rsidRDefault="00695FD2" w:rsidP="00695FD2">
      <w:pPr>
        <w:jc w:val="both"/>
        <w:outlineLvl w:val="0"/>
        <w:rPr>
          <w:rFonts w:ascii="Arial" w:hAnsi="Arial" w:cs="Arial"/>
          <w:bCs/>
        </w:rPr>
      </w:pPr>
    </w:p>
    <w:p w:rsidR="00695FD2" w:rsidRDefault="00695FD2" w:rsidP="00695FD2">
      <w:pPr>
        <w:jc w:val="both"/>
        <w:outlineLvl w:val="0"/>
        <w:rPr>
          <w:rFonts w:ascii="Arial" w:hAnsi="Arial" w:cs="Arial"/>
          <w:bCs/>
        </w:rPr>
      </w:pPr>
    </w:p>
    <w:p w:rsidR="00695FD2" w:rsidRDefault="00695FD2" w:rsidP="00695FD2">
      <w:pPr>
        <w:jc w:val="both"/>
        <w:outlineLvl w:val="0"/>
        <w:rPr>
          <w:rFonts w:ascii="Arial" w:hAnsi="Arial" w:cs="Arial"/>
          <w:bCs/>
        </w:rPr>
      </w:pPr>
    </w:p>
    <w:p w:rsidR="006C0171" w:rsidRDefault="006C0171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52678A" w:rsidRPr="00AD7B6F" w:rsidRDefault="0052678A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V Brně dne </w:t>
      </w:r>
      <w:r w:rsidR="00695FD2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695FD2">
        <w:rPr>
          <w:rFonts w:ascii="Arial" w:hAnsi="Arial" w:cs="Arial"/>
        </w:rPr>
        <w:t>11</w:t>
      </w:r>
      <w:r>
        <w:rPr>
          <w:rFonts w:ascii="Arial" w:hAnsi="Arial" w:cs="Arial"/>
        </w:rPr>
        <w:t>.202</w:t>
      </w:r>
      <w:r w:rsidR="00476277">
        <w:rPr>
          <w:rFonts w:ascii="Arial" w:hAnsi="Arial" w:cs="Arial"/>
        </w:rPr>
        <w:t>3</w:t>
      </w:r>
    </w:p>
    <w:sectPr w:rsidR="0052678A" w:rsidRPr="00AD7B6F" w:rsidSect="00C165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31" w:rsidRDefault="00004331" w:rsidP="00FE77BC">
      <w:pPr>
        <w:spacing w:line="240" w:lineRule="auto"/>
      </w:pPr>
      <w:r>
        <w:separator/>
      </w:r>
    </w:p>
  </w:endnote>
  <w:endnote w:type="continuationSeparator" w:id="1">
    <w:p w:rsidR="00004331" w:rsidRDefault="00004331" w:rsidP="00FE7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9556188"/>
      <w:docPartObj>
        <w:docPartGallery w:val="Page Numbers (Bottom of Page)"/>
        <w:docPartUnique/>
      </w:docPartObj>
    </w:sdtPr>
    <w:sdtContent>
      <w:p w:rsidR="005D6B1B" w:rsidRDefault="00E30C15">
        <w:pPr>
          <w:pStyle w:val="Zpat"/>
          <w:jc w:val="center"/>
        </w:pPr>
        <w:fldSimple w:instr=" PAGE   \* MERGEFORMAT ">
          <w:r w:rsidR="00340EA0">
            <w:rPr>
              <w:noProof/>
            </w:rPr>
            <w:t>1</w:t>
          </w:r>
        </w:fldSimple>
        <w:r w:rsidR="008E570D">
          <w:t>/4</w:t>
        </w:r>
      </w:p>
    </w:sdtContent>
  </w:sdt>
  <w:p w:rsidR="005D6B1B" w:rsidRDefault="005D6B1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31" w:rsidRDefault="00004331" w:rsidP="00FE77BC">
      <w:pPr>
        <w:spacing w:line="240" w:lineRule="auto"/>
      </w:pPr>
      <w:r>
        <w:separator/>
      </w:r>
    </w:p>
  </w:footnote>
  <w:footnote w:type="continuationSeparator" w:id="1">
    <w:p w:rsidR="00004331" w:rsidRDefault="00004331" w:rsidP="00FE77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ED8C618"/>
    <w:lvl w:ilvl="0">
      <w:start w:val="1"/>
      <w:numFmt w:val="none"/>
      <w:pStyle w:val="Nadpis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0486A88"/>
    <w:multiLevelType w:val="hybridMultilevel"/>
    <w:tmpl w:val="98EC113A"/>
    <w:lvl w:ilvl="0" w:tplc="AA5ABE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B0330D5"/>
    <w:multiLevelType w:val="hybridMultilevel"/>
    <w:tmpl w:val="98EC113A"/>
    <w:lvl w:ilvl="0" w:tplc="AA5ABE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E6B548C"/>
    <w:multiLevelType w:val="hybridMultilevel"/>
    <w:tmpl w:val="9C62C556"/>
    <w:lvl w:ilvl="0" w:tplc="0BC6EC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4B2FA7"/>
    <w:multiLevelType w:val="hybridMultilevel"/>
    <w:tmpl w:val="01B00916"/>
    <w:lvl w:ilvl="0" w:tplc="3420FD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50384A"/>
    <w:multiLevelType w:val="hybridMultilevel"/>
    <w:tmpl w:val="A07AE38C"/>
    <w:lvl w:ilvl="0" w:tplc="62A6E21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EF81580"/>
    <w:multiLevelType w:val="hybridMultilevel"/>
    <w:tmpl w:val="4C8C2B6C"/>
    <w:lvl w:ilvl="0" w:tplc="095C68BC">
      <w:start w:val="614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7">
    <w:nsid w:val="2F4E7C27"/>
    <w:multiLevelType w:val="hybridMultilevel"/>
    <w:tmpl w:val="B3B4705A"/>
    <w:lvl w:ilvl="0" w:tplc="CECE5080">
      <w:start w:val="3"/>
      <w:numFmt w:val="lowerLetter"/>
      <w:lvlText w:val="%1."/>
      <w:lvlJc w:val="left"/>
      <w:pPr>
        <w:ind w:left="1065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1EA20EB"/>
    <w:multiLevelType w:val="multilevel"/>
    <w:tmpl w:val="1038A098"/>
    <w:lvl w:ilvl="0">
      <w:start w:val="23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312" w:hanging="96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6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9">
    <w:nsid w:val="33B02797"/>
    <w:multiLevelType w:val="hybridMultilevel"/>
    <w:tmpl w:val="8BEA1D66"/>
    <w:lvl w:ilvl="0" w:tplc="02803E7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309E5"/>
    <w:multiLevelType w:val="hybridMultilevel"/>
    <w:tmpl w:val="DBD86652"/>
    <w:lvl w:ilvl="0" w:tplc="0CEAB82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857659C"/>
    <w:multiLevelType w:val="hybridMultilevel"/>
    <w:tmpl w:val="649AF9FE"/>
    <w:lvl w:ilvl="0" w:tplc="395E1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823E5"/>
    <w:multiLevelType w:val="hybridMultilevel"/>
    <w:tmpl w:val="98EC113A"/>
    <w:lvl w:ilvl="0" w:tplc="AA5ABE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084208C"/>
    <w:multiLevelType w:val="hybridMultilevel"/>
    <w:tmpl w:val="DBD86652"/>
    <w:lvl w:ilvl="0" w:tplc="0CEAB82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81F71D6"/>
    <w:multiLevelType w:val="singleLevel"/>
    <w:tmpl w:val="B2421C86"/>
    <w:lvl w:ilvl="0">
      <w:start w:val="1"/>
      <w:numFmt w:val="decimal"/>
      <w:lvlText w:val="%1."/>
      <w:legacy w:legacy="1" w:legacySpace="0" w:legacyIndent="0"/>
      <w:lvlJc w:val="left"/>
      <w:rPr>
        <w:rFonts w:ascii="Times New Roman" w:eastAsia="Times New Roman" w:hAnsi="Times New Roman" w:cs="Times New Roman"/>
        <w:b w:val="0"/>
      </w:rPr>
    </w:lvl>
  </w:abstractNum>
  <w:abstractNum w:abstractNumId="15">
    <w:nsid w:val="6FD46CC4"/>
    <w:multiLevelType w:val="hybridMultilevel"/>
    <w:tmpl w:val="DBD86652"/>
    <w:lvl w:ilvl="0" w:tplc="0CEAB82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1354692"/>
    <w:multiLevelType w:val="hybridMultilevel"/>
    <w:tmpl w:val="98EC113A"/>
    <w:lvl w:ilvl="0" w:tplc="AA5ABE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CBE4B7C"/>
    <w:multiLevelType w:val="singleLevel"/>
    <w:tmpl w:val="B2421C86"/>
    <w:lvl w:ilvl="0">
      <w:start w:val="1"/>
      <w:numFmt w:val="decimal"/>
      <w:lvlText w:val="%1."/>
      <w:legacy w:legacy="1" w:legacySpace="0" w:legacyIndent="0"/>
      <w:lvlJc w:val="left"/>
      <w:rPr>
        <w:rFonts w:ascii="Times New Roman" w:eastAsia="Times New Roman" w:hAnsi="Times New Roman" w:cs="Times New Roman"/>
        <w:b w:val="0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3"/>
  </w:num>
  <w:num w:numId="5">
    <w:abstractNumId w:val="6"/>
  </w:num>
  <w:num w:numId="6">
    <w:abstractNumId w:val="11"/>
  </w:num>
  <w:num w:numId="7">
    <w:abstractNumId w:val="4"/>
  </w:num>
  <w:num w:numId="8">
    <w:abstractNumId w:val="1"/>
  </w:num>
  <w:num w:numId="9">
    <w:abstractNumId w:val="12"/>
  </w:num>
  <w:num w:numId="10">
    <w:abstractNumId w:val="13"/>
  </w:num>
  <w:num w:numId="11">
    <w:abstractNumId w:val="5"/>
  </w:num>
  <w:num w:numId="12">
    <w:abstractNumId w:val="7"/>
  </w:num>
  <w:num w:numId="13">
    <w:abstractNumId w:val="8"/>
  </w:num>
  <w:num w:numId="14">
    <w:abstractNumId w:val="16"/>
  </w:num>
  <w:num w:numId="15">
    <w:abstractNumId w:val="2"/>
  </w:num>
  <w:num w:numId="16">
    <w:abstractNumId w:val="9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628"/>
    <w:rsid w:val="00001CD1"/>
    <w:rsid w:val="00004331"/>
    <w:rsid w:val="000208AC"/>
    <w:rsid w:val="00037798"/>
    <w:rsid w:val="0009791D"/>
    <w:rsid w:val="000B5F92"/>
    <w:rsid w:val="000C4F39"/>
    <w:rsid w:val="000E0DE3"/>
    <w:rsid w:val="00116F51"/>
    <w:rsid w:val="001370C8"/>
    <w:rsid w:val="001646D3"/>
    <w:rsid w:val="00167B02"/>
    <w:rsid w:val="00177178"/>
    <w:rsid w:val="001811C0"/>
    <w:rsid w:val="001877C0"/>
    <w:rsid w:val="001955DF"/>
    <w:rsid w:val="001B2033"/>
    <w:rsid w:val="00261EE6"/>
    <w:rsid w:val="002714EE"/>
    <w:rsid w:val="002B3D43"/>
    <w:rsid w:val="002C6704"/>
    <w:rsid w:val="002D3A88"/>
    <w:rsid w:val="002D6AA5"/>
    <w:rsid w:val="002F3F6C"/>
    <w:rsid w:val="0031150C"/>
    <w:rsid w:val="00312317"/>
    <w:rsid w:val="00333303"/>
    <w:rsid w:val="00340EA0"/>
    <w:rsid w:val="0037434A"/>
    <w:rsid w:val="00381F7E"/>
    <w:rsid w:val="003C623C"/>
    <w:rsid w:val="00403B9C"/>
    <w:rsid w:val="00411FEA"/>
    <w:rsid w:val="00446905"/>
    <w:rsid w:val="00452C3A"/>
    <w:rsid w:val="00470830"/>
    <w:rsid w:val="00476277"/>
    <w:rsid w:val="004B2C25"/>
    <w:rsid w:val="004D68F4"/>
    <w:rsid w:val="004D7FDE"/>
    <w:rsid w:val="00515B12"/>
    <w:rsid w:val="0052678A"/>
    <w:rsid w:val="00553A25"/>
    <w:rsid w:val="00567EE1"/>
    <w:rsid w:val="00583C8B"/>
    <w:rsid w:val="005B4B8D"/>
    <w:rsid w:val="005D3030"/>
    <w:rsid w:val="005D6B1B"/>
    <w:rsid w:val="005E5CF3"/>
    <w:rsid w:val="00601656"/>
    <w:rsid w:val="00665D9D"/>
    <w:rsid w:val="00695FD2"/>
    <w:rsid w:val="006B372B"/>
    <w:rsid w:val="006C0171"/>
    <w:rsid w:val="006C51D0"/>
    <w:rsid w:val="006F4A84"/>
    <w:rsid w:val="007539BF"/>
    <w:rsid w:val="00781E3F"/>
    <w:rsid w:val="0079589B"/>
    <w:rsid w:val="007D04DD"/>
    <w:rsid w:val="00851E9E"/>
    <w:rsid w:val="00862BB8"/>
    <w:rsid w:val="00871628"/>
    <w:rsid w:val="00871801"/>
    <w:rsid w:val="008E570D"/>
    <w:rsid w:val="008F7415"/>
    <w:rsid w:val="00902219"/>
    <w:rsid w:val="00902E29"/>
    <w:rsid w:val="009217E6"/>
    <w:rsid w:val="00932438"/>
    <w:rsid w:val="00942AAD"/>
    <w:rsid w:val="009465B5"/>
    <w:rsid w:val="00946EDA"/>
    <w:rsid w:val="00960BFF"/>
    <w:rsid w:val="0096301D"/>
    <w:rsid w:val="00972977"/>
    <w:rsid w:val="0098549C"/>
    <w:rsid w:val="009951A4"/>
    <w:rsid w:val="009D3E8B"/>
    <w:rsid w:val="00A04912"/>
    <w:rsid w:val="00A32A27"/>
    <w:rsid w:val="00A42D9B"/>
    <w:rsid w:val="00A444CF"/>
    <w:rsid w:val="00A52E9B"/>
    <w:rsid w:val="00A9494F"/>
    <w:rsid w:val="00AD7B6F"/>
    <w:rsid w:val="00B00700"/>
    <w:rsid w:val="00B335A5"/>
    <w:rsid w:val="00B34698"/>
    <w:rsid w:val="00B50778"/>
    <w:rsid w:val="00B84DA8"/>
    <w:rsid w:val="00B97D16"/>
    <w:rsid w:val="00BA0BC7"/>
    <w:rsid w:val="00BE3559"/>
    <w:rsid w:val="00C16504"/>
    <w:rsid w:val="00C2677F"/>
    <w:rsid w:val="00C317A4"/>
    <w:rsid w:val="00C41130"/>
    <w:rsid w:val="00C6087B"/>
    <w:rsid w:val="00C709BC"/>
    <w:rsid w:val="00C82073"/>
    <w:rsid w:val="00C85185"/>
    <w:rsid w:val="00C90D60"/>
    <w:rsid w:val="00C94635"/>
    <w:rsid w:val="00CB147A"/>
    <w:rsid w:val="00CC1943"/>
    <w:rsid w:val="00D053AF"/>
    <w:rsid w:val="00D15246"/>
    <w:rsid w:val="00D22C40"/>
    <w:rsid w:val="00D475A0"/>
    <w:rsid w:val="00D6269B"/>
    <w:rsid w:val="00D66F63"/>
    <w:rsid w:val="00DB58FF"/>
    <w:rsid w:val="00DB7C42"/>
    <w:rsid w:val="00DD2E99"/>
    <w:rsid w:val="00E012D5"/>
    <w:rsid w:val="00E305C1"/>
    <w:rsid w:val="00E30C15"/>
    <w:rsid w:val="00E37F98"/>
    <w:rsid w:val="00EF09CC"/>
    <w:rsid w:val="00F02EF7"/>
    <w:rsid w:val="00F07D8A"/>
    <w:rsid w:val="00F1542E"/>
    <w:rsid w:val="00F32C5A"/>
    <w:rsid w:val="00F859E0"/>
    <w:rsid w:val="00FE77BC"/>
    <w:rsid w:val="00FF3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504"/>
  </w:style>
  <w:style w:type="paragraph" w:styleId="Nadpis1">
    <w:name w:val="heading 1"/>
    <w:basedOn w:val="Normln"/>
    <w:next w:val="Normln"/>
    <w:link w:val="Nadpis1Char"/>
    <w:qFormat/>
    <w:rsid w:val="00871628"/>
    <w:pPr>
      <w:keepNext/>
      <w:widowControl w:val="0"/>
      <w:numPr>
        <w:numId w:val="1"/>
      </w:numPr>
      <w:suppressAutoHyphens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rFonts w:ascii="Times New Roman" w:eastAsia="Times New Roman" w:hAnsi="Times New Roman" w:cs="Times New Roman"/>
      <w:b/>
      <w:kern w:val="1"/>
      <w:sz w:val="26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762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1628"/>
    <w:rPr>
      <w:rFonts w:ascii="Times New Roman" w:eastAsia="Times New Roman" w:hAnsi="Times New Roman" w:cs="Times New Roman"/>
      <w:b/>
      <w:kern w:val="1"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1542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0165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D3A88"/>
    <w:rPr>
      <w:b/>
      <w:bCs/>
    </w:rPr>
  </w:style>
  <w:style w:type="character" w:customStyle="1" w:styleId="nowrap">
    <w:name w:val="nowrap"/>
    <w:rsid w:val="002C6704"/>
  </w:style>
  <w:style w:type="paragraph" w:styleId="Zhlav">
    <w:name w:val="header"/>
    <w:basedOn w:val="Normln"/>
    <w:link w:val="ZhlavChar"/>
    <w:uiPriority w:val="99"/>
    <w:semiHidden/>
    <w:unhideWhenUsed/>
    <w:rsid w:val="00FE77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E77BC"/>
  </w:style>
  <w:style w:type="paragraph" w:styleId="Zpat">
    <w:name w:val="footer"/>
    <w:basedOn w:val="Normln"/>
    <w:link w:val="ZpatChar"/>
    <w:uiPriority w:val="99"/>
    <w:unhideWhenUsed/>
    <w:rsid w:val="00FE77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77BC"/>
  </w:style>
  <w:style w:type="paragraph" w:styleId="Normlnweb">
    <w:name w:val="Normal (Web)"/>
    <w:basedOn w:val="Normln"/>
    <w:uiPriority w:val="99"/>
    <w:unhideWhenUsed/>
    <w:rsid w:val="0079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762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ystyle">
    <w:name w:val="my_style"/>
    <w:basedOn w:val="Standardnpsmoodstavce"/>
    <w:rsid w:val="00902E29"/>
  </w:style>
  <w:style w:type="paragraph" w:styleId="Prosttext">
    <w:name w:val="Plain Text"/>
    <w:basedOn w:val="Normln"/>
    <w:link w:val="ProsttextChar"/>
    <w:uiPriority w:val="99"/>
    <w:unhideWhenUsed/>
    <w:rsid w:val="00695FD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95FD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5</cp:revision>
  <cp:lastPrinted>2023-02-09T10:19:00Z</cp:lastPrinted>
  <dcterms:created xsi:type="dcterms:W3CDTF">2023-11-01T16:15:00Z</dcterms:created>
  <dcterms:modified xsi:type="dcterms:W3CDTF">2023-11-30T10:10:00Z</dcterms:modified>
</cp:coreProperties>
</file>